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D48" w:rsidRDefault="00315560">
      <w:proofErr w:type="spellStart"/>
      <w:r>
        <w:t>Angiomatoid</w:t>
      </w:r>
      <w:proofErr w:type="spellEnd"/>
      <w:r>
        <w:t xml:space="preserve"> </w:t>
      </w:r>
      <w:proofErr w:type="spellStart"/>
      <w:r>
        <w:t>naevus</w:t>
      </w:r>
      <w:proofErr w:type="spellEnd"/>
      <w:r>
        <w:t xml:space="preserve"> versus </w:t>
      </w:r>
      <w:proofErr w:type="spellStart"/>
      <w:r>
        <w:t>melano</w:t>
      </w:r>
      <w:r w:rsidR="008A23ED">
        <w:t>m</w:t>
      </w:r>
      <w:bookmarkStart w:id="0" w:name="_GoBack"/>
      <w:bookmarkEnd w:id="0"/>
      <w:r>
        <w:t>a</w:t>
      </w:r>
      <w:proofErr w:type="spellEnd"/>
    </w:p>
    <w:p w:rsidR="008A23ED" w:rsidRDefault="008A23ED"/>
    <w:p w:rsidR="008A23ED" w:rsidRDefault="00711900">
      <w:proofErr w:type="spellStart"/>
      <w:r>
        <w:t>Angiomatoid</w:t>
      </w:r>
      <w:proofErr w:type="spellEnd"/>
      <w:r>
        <w:t xml:space="preserve"> </w:t>
      </w:r>
      <w:r w:rsidR="008A23ED">
        <w:t>Melanoom</w:t>
      </w:r>
    </w:p>
    <w:p w:rsidR="008A23ED" w:rsidRDefault="008A23ED"/>
    <w:p w:rsidR="00315560" w:rsidRDefault="00315560">
      <w:r>
        <w:rPr>
          <w:noProof/>
          <w:lang w:eastAsia="nl-NL"/>
        </w:rPr>
        <w:drawing>
          <wp:inline distT="0" distB="0" distL="0" distR="0">
            <wp:extent cx="4350799" cy="6267450"/>
            <wp:effectExtent l="0" t="0" r="0" b="0"/>
            <wp:docPr id="1" name="Picture 1" descr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62" cy="62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ED" w:rsidRDefault="00315560">
      <w:proofErr w:type="spellStart"/>
      <w:r>
        <w:t>Cota</w:t>
      </w:r>
      <w:proofErr w:type="spellEnd"/>
      <w:r>
        <w:t xml:space="preserve"> et al Am J </w:t>
      </w:r>
      <w:proofErr w:type="spellStart"/>
      <w:r>
        <w:t>dermatopathol</w:t>
      </w:r>
      <w:proofErr w:type="spellEnd"/>
      <w:r>
        <w:t xml:space="preserve"> 2019</w:t>
      </w:r>
    </w:p>
    <w:p w:rsidR="00315560" w:rsidRDefault="00315560"/>
    <w:p w:rsidR="00711900" w:rsidRDefault="00711900"/>
    <w:p w:rsidR="00711900" w:rsidRDefault="00711900" w:rsidP="00711900">
      <w:proofErr w:type="spellStart"/>
      <w:r>
        <w:t>Angiomatoid</w:t>
      </w:r>
      <w:proofErr w:type="spellEnd"/>
      <w:r>
        <w:t xml:space="preserve"> Melanoom</w:t>
      </w:r>
    </w:p>
    <w:p w:rsidR="00711900" w:rsidRDefault="00711900"/>
    <w:p w:rsidR="00315560" w:rsidRDefault="00315560">
      <w:r w:rsidRPr="00315560">
        <w:rPr>
          <w:noProof/>
          <w:lang w:eastAsia="nl-NL"/>
        </w:rPr>
        <w:drawing>
          <wp:inline distT="0" distB="0" distL="0" distR="0">
            <wp:extent cx="5943600" cy="378176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60" w:rsidRDefault="00315560">
      <w:pPr>
        <w:rPr>
          <w:color w:val="000000"/>
        </w:rPr>
      </w:pPr>
      <w:r>
        <w:rPr>
          <w:color w:val="000000"/>
        </w:rPr>
        <w:t>Fonda et al is van 2018; beschrijven 1 casus waarbij er een morfologiesprong is met pre-existente component</w:t>
      </w:r>
    </w:p>
    <w:p w:rsidR="00315560" w:rsidRDefault="0031556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>
      <w:pPr>
        <w:rPr>
          <w:color w:val="000000"/>
        </w:rPr>
      </w:pPr>
    </w:p>
    <w:p w:rsidR="00711900" w:rsidRDefault="00711900" w:rsidP="00711900">
      <w:proofErr w:type="spellStart"/>
      <w:r>
        <w:lastRenderedPageBreak/>
        <w:t>Angiomatoid</w:t>
      </w:r>
      <w:proofErr w:type="spellEnd"/>
      <w:r>
        <w:t xml:space="preserve"> Melanoom</w:t>
      </w:r>
    </w:p>
    <w:p w:rsidR="00711900" w:rsidRDefault="00711900">
      <w:pPr>
        <w:rPr>
          <w:color w:val="000000"/>
        </w:rPr>
      </w:pPr>
    </w:p>
    <w:p w:rsidR="00315560" w:rsidRDefault="00315560">
      <w:r w:rsidRPr="00315560">
        <w:rPr>
          <w:noProof/>
          <w:lang w:eastAsia="nl-NL"/>
        </w:rPr>
        <w:drawing>
          <wp:inline distT="0" distB="0" distL="0" distR="0">
            <wp:extent cx="5943600" cy="45735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60" w:rsidRPr="00711900" w:rsidRDefault="00315560" w:rsidP="00315560">
      <w:pPr>
        <w:pStyle w:val="NormalWeb"/>
        <w:rPr>
          <w:color w:val="000000"/>
          <w:lang w:val="en-US"/>
        </w:rPr>
      </w:pPr>
      <w:r w:rsidRPr="00711900">
        <w:rPr>
          <w:color w:val="000000"/>
          <w:lang w:val="en-US"/>
        </w:rPr>
        <w:t xml:space="preserve">Ramos-Rodríguez, </w:t>
      </w:r>
      <w:r w:rsidRPr="00711900">
        <w:rPr>
          <w:color w:val="000000"/>
          <w:lang w:val="en-US"/>
        </w:rPr>
        <w:t>Ortiz-Hidalgo</w:t>
      </w:r>
      <w:r w:rsidRPr="00711900">
        <w:rPr>
          <w:color w:val="000000"/>
          <w:lang w:val="en-US"/>
        </w:rPr>
        <w:t xml:space="preserve">, </w:t>
      </w:r>
      <w:r w:rsidR="00711900" w:rsidRPr="00711900">
        <w:rPr>
          <w:color w:val="000000"/>
          <w:lang w:val="en-US"/>
        </w:rPr>
        <w:t>2014. Case report</w:t>
      </w: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Default="00315560">
      <w:pPr>
        <w:rPr>
          <w:lang w:val="en-US"/>
        </w:rPr>
      </w:pPr>
    </w:p>
    <w:p w:rsidR="00711900" w:rsidRPr="00711900" w:rsidRDefault="00711900">
      <w:pPr>
        <w:rPr>
          <w:lang w:val="en-US"/>
        </w:rPr>
      </w:pPr>
    </w:p>
    <w:p w:rsidR="00315560" w:rsidRPr="00711900" w:rsidRDefault="00315560">
      <w:pPr>
        <w:rPr>
          <w:lang w:val="en-US"/>
        </w:rPr>
      </w:pPr>
    </w:p>
    <w:p w:rsidR="00315560" w:rsidRDefault="00315560">
      <w:proofErr w:type="spellStart"/>
      <w:r>
        <w:t>Angiomatoide</w:t>
      </w:r>
      <w:proofErr w:type="spellEnd"/>
      <w:r>
        <w:t xml:space="preserve"> </w:t>
      </w:r>
      <w:proofErr w:type="spellStart"/>
      <w:r>
        <w:t>naevus</w:t>
      </w:r>
      <w:proofErr w:type="spellEnd"/>
    </w:p>
    <w:p w:rsidR="00315560" w:rsidRDefault="00315560">
      <w:r w:rsidRPr="00315560">
        <w:rPr>
          <w:noProof/>
          <w:lang w:eastAsia="nl-NL"/>
        </w:rPr>
        <w:drawing>
          <wp:inline distT="0" distB="0" distL="0" distR="0">
            <wp:extent cx="5943600" cy="719941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60" w:rsidRDefault="00315560">
      <w:r>
        <w:lastRenderedPageBreak/>
        <w:t xml:space="preserve">Martin, Am J </w:t>
      </w:r>
      <w:proofErr w:type="spellStart"/>
      <w:r>
        <w:t>dermatopathology</w:t>
      </w:r>
      <w:proofErr w:type="spellEnd"/>
      <w:r>
        <w:t xml:space="preserve"> 2010</w:t>
      </w:r>
    </w:p>
    <w:sectPr w:rsidR="003155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ED"/>
    <w:rsid w:val="00315560"/>
    <w:rsid w:val="00711900"/>
    <w:rsid w:val="008A23ED"/>
    <w:rsid w:val="00D1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ADFD"/>
  <w15:chartTrackingRefBased/>
  <w15:docId w15:val="{94ADADEA-14DE-49FD-B1CD-91E78477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556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A.L. Mooyaart</dc:creator>
  <cp:keywords/>
  <dc:description/>
  <cp:lastModifiedBy>A.L. Mooyaart</cp:lastModifiedBy>
  <cp:revision>1</cp:revision>
  <dcterms:created xsi:type="dcterms:W3CDTF">2019-11-27T09:59:00Z</dcterms:created>
  <dcterms:modified xsi:type="dcterms:W3CDTF">2019-11-27T10:53:00Z</dcterms:modified>
</cp:coreProperties>
</file>