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6D7B" w14:textId="532D7B88" w:rsidR="00C6358A" w:rsidRPr="00DB44C7" w:rsidRDefault="00DB44C7" w:rsidP="003F4A76">
      <w:r w:rsidRPr="00DB44C7">
        <w:t>Pr</w:t>
      </w:r>
      <w:r>
        <w:t xml:space="preserve">eparaat </w:t>
      </w:r>
      <w:r w:rsidRPr="00DB44C7">
        <w:t xml:space="preserve">1: </w:t>
      </w:r>
      <w:hyperlink r:id="rId4" w:history="1">
        <w:proofErr w:type="spellStart"/>
        <w:r>
          <w:rPr>
            <w:rStyle w:val="Hyperlink"/>
          </w:rPr>
          <w:t>Longexplantaat</w:t>
        </w:r>
        <w:proofErr w:type="spellEnd"/>
        <w:r>
          <w:rPr>
            <w:rStyle w:val="Hyperlink"/>
          </w:rPr>
          <w:t xml:space="preserve"> (kleuring: H-E)</w:t>
        </w:r>
      </w:hyperlink>
    </w:p>
    <w:p w14:paraId="6F212295" w14:textId="72293EB4" w:rsidR="003F4A76" w:rsidRPr="00DB44C7" w:rsidRDefault="00DB44C7" w:rsidP="003F4A76">
      <w:r w:rsidRPr="00DB44C7">
        <w:t xml:space="preserve">Preparaat 2: </w:t>
      </w:r>
      <w:hyperlink r:id="rId5" w:history="1">
        <w:r w:rsidRPr="00DB44C7">
          <w:rPr>
            <w:rStyle w:val="Hyperlink"/>
          </w:rPr>
          <w:t xml:space="preserve"> open long biopt (kleuring: PAS+) </w:t>
        </w:r>
      </w:hyperlink>
    </w:p>
    <w:p w14:paraId="1521B566" w14:textId="0C84576B" w:rsidR="003F4A76" w:rsidRPr="00DB44C7" w:rsidRDefault="00DB44C7" w:rsidP="003F4A76">
      <w:r w:rsidRPr="00DB44C7">
        <w:t xml:space="preserve">Preparaat 3: </w:t>
      </w:r>
      <w:hyperlink r:id="rId6" w:history="1">
        <w:r w:rsidRPr="00DB44C7">
          <w:rPr>
            <w:rStyle w:val="Hyperlink"/>
          </w:rPr>
          <w:t>open long biopt (kleuring: H-E)</w:t>
        </w:r>
      </w:hyperlink>
    </w:p>
    <w:p w14:paraId="04D66EBA" w14:textId="4696E516" w:rsidR="003F4A76" w:rsidRPr="00DB44C7" w:rsidRDefault="00DB44C7" w:rsidP="003F4A76">
      <w:r w:rsidRPr="00DB44C7">
        <w:t xml:space="preserve">Preparaat 4 </w:t>
      </w:r>
      <w:hyperlink r:id="rId7" w:history="1">
        <w:r w:rsidRPr="00DB44C7">
          <w:rPr>
            <w:rStyle w:val="Hyperlink"/>
          </w:rPr>
          <w:t>open long biopt (kleuring: H-E)</w:t>
        </w:r>
      </w:hyperlink>
    </w:p>
    <w:p w14:paraId="036D728A" w14:textId="77777777" w:rsidR="003F4A76" w:rsidRPr="00DB44C7" w:rsidRDefault="003F4A76" w:rsidP="003F4A76"/>
    <w:p w14:paraId="78F657FE" w14:textId="77777777" w:rsidR="003F4A76" w:rsidRPr="00DB44C7" w:rsidRDefault="003F4A76" w:rsidP="003F4A76"/>
    <w:p w14:paraId="5DEBF6A0" w14:textId="77777777" w:rsidR="003F4A76" w:rsidRPr="00DB44C7" w:rsidRDefault="003F4A76" w:rsidP="003F4A76"/>
    <w:p w14:paraId="022D3B4D" w14:textId="77777777" w:rsidR="003F4A76" w:rsidRPr="00DB44C7" w:rsidRDefault="003F4A76" w:rsidP="003F4A76"/>
    <w:sectPr w:rsidR="003F4A76" w:rsidRPr="00DB44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8A"/>
    <w:rsid w:val="003F4A76"/>
    <w:rsid w:val="00C6358A"/>
    <w:rsid w:val="00DB44C7"/>
    <w:rsid w:val="00EB4498"/>
    <w:rsid w:val="00F2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F6B9"/>
  <w15:chartTrackingRefBased/>
  <w15:docId w15:val="{8E4457C4-47BD-45F7-8AFF-E43EDDB1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3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3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3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3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3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3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3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3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3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3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3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3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35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35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35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35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35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35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3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3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3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3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3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35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35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35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3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35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35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F4A7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4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lides.erasmusmc.nl/onderwijs/?slidename=slides_onderwijs\EA2030\Bsc2_6.5.10_VOW_Pathologie_van_longfibrose\4.H14-12576_I-B_HE_2015-10-21_21.57.01.ndp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ides.erasmusmc.nl/onderwijs/?slidename=slides_onderwijs\EA2030\Bsc2_6.5.10_VOW_Pathologie_van_longfibrose\3.H02-2711_A_HE_2015-01-19_16.25.19.ndpi" TargetMode="External"/><Relationship Id="rId5" Type="http://schemas.openxmlformats.org/officeDocument/2006/relationships/hyperlink" Target="https://slides.erasmusmc.nl/onderwijs/?slidename=slides_onderwijs\EA2030\Bsc2_6.5.10_VOW_Pathologie_van_longfibrose\2.H14-20442_I-A%20PASplus_2015-10-21_21.37.18.ndpi" TargetMode="External"/><Relationship Id="rId4" Type="http://schemas.openxmlformats.org/officeDocument/2006/relationships/hyperlink" Target="https://slides.erasmusmc.nl/onderwijs/?slidename=slides_onderwijs\EA2030\Bsc2_6.5.10_VOW_Pathologie_van_longfibrose\1.H06-8002_F-2015-10-21_22.35.45.ndp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Wakiran - Deelen</dc:creator>
  <cp:keywords/>
  <dc:description/>
  <cp:lastModifiedBy>Susan Wakiran - Deelen</cp:lastModifiedBy>
  <cp:revision>3</cp:revision>
  <dcterms:created xsi:type="dcterms:W3CDTF">2025-09-23T12:20:00Z</dcterms:created>
  <dcterms:modified xsi:type="dcterms:W3CDTF">2025-09-23T13:48:00Z</dcterms:modified>
</cp:coreProperties>
</file>